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“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常春藤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”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哥伦比亚大学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访学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项目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选拔通知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（2018年秋季）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各学院：</w:t>
      </w:r>
    </w:p>
    <w:p>
      <w:pPr>
        <w:widowControl/>
        <w:spacing w:line="360" w:lineRule="auto"/>
        <w:ind w:firstLine="42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依据我校发展国际化教育的方针和校际合作协议，为实施我校的教育国际化战略，培养具有国际视野和国际竞争力的高素质人才，鼓励我校学生出国（境）深造获得第二校园的学习经历，2018年秋季，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我校将继续选派指定名额的优秀在校本科生、研究生前往常春藤名校美国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</w:rPr>
        <w:t>哥伦比亚大学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（Columbia University）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，参加一学期的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交流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访问学习。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项目介绍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1、哥伦比亚大学简介</w:t>
      </w:r>
    </w:p>
    <w:p>
      <w:pPr>
        <w:widowControl/>
        <w:spacing w:line="360" w:lineRule="auto"/>
        <w:ind w:left="1" w:firstLine="419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哥伦比亚大学美国历史最悠久的五所大学之一，与耶鲁、哈佛、普林斯顿、康乃尔等八所大学共同组成“常春藤联盟(Ivy League)”，成为世界顶尖学府的代名词。学校位于世界之都--纽约曼哈顿，亦是奥巴马、胡适、徐志摩、李政道、蒙代尔、摩尔根等名人求学之地。哥伦比亚的校友和教授中一共有83人获得过诺贝尔奖，包括奥巴马总统在内的三位美国总统是该校的毕业生。</w:t>
      </w:r>
    </w:p>
    <w:p>
      <w:pPr>
        <w:spacing w:line="360" w:lineRule="auto"/>
        <w:ind w:left="42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在2018年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《美国新闻与世界报道》发布的美国大学权威排名中，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哥伦比亚大学在全美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4000多所高校综合排名第5名；在2018 年Times世界大学排名中，哥伦比亚大学位列第14位；在上海交通大学发布的全球高校学术排名中，哥伦比亚大学位于第8名。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2、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</w:rPr>
        <w:t>访学时间及专业方向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2018年秋季访学时间为：2018年9月– 2018年 12月。根据学习目标、英语水平和专业背景的不同，参加项目的学生可选报两类课程：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  <w:t>英语及美国文化课程（ALP）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、与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  <w:t>大学专业学分课程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。参加项目的学生与哥伦比亚大学在读学生混合编班，由哥伦比亚大学进行统一的学术管理与学术考核，获得哥伦比亚大学正式成绩单。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  <w:t>第一种：英语及美国文化课程（ALP）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访学时间：2018年9月4日–12月7日（根据2017年日期预估，以校方最终公布的日期为准）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对于希望通过访学提高英语水平、了解美国社会、增进对不同文化的认识和理解、提高创新意识和国际意识的同学，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可申请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  <w:t>英语及美国文化课程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，通过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与来自世界各地的同学一起学习，快速提高英语应用能力与沟通交流能力。哥伦比亚大学ALP成立于1911年，是全美最古老的语言中心。课程内容丰富、形式多样，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以分级小班授课、专题讲座、小组讨论、校园文化实践、参观当地机构、参加中美大学生交流活动等各种形式，强化训练学生的英语听说读写能力、了解美国历史文化。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  <w:t>第二种：大学专业学分课程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访学时间：2018年9月4日–12月21日（根据2017年日期预估，以校方最终公布的日期为准）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英文标准化考试成绩达到项目要求并希望提高专业水平的同学，通过本校、全美国际教育协会、以及哥伦比亚大学的共同选拔后，可以与哥伦比亚大学本科学生一起学习与本专业相关的学分课程，符合学术条件的学生也可选修研究生课程。大学学分课程面向本校大多数专业的学生，顺利完成学业后，获得哥伦比亚大学的正式学分和成绩单，经本校教务处获院系评估认可的学分可转为本校学分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Cs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3、项目费用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1"/>
          <w:szCs w:val="21"/>
        </w:rPr>
        <w:t>（参照2017年费用标准，最终以哥伦比亚大学公布的2018年数额为准）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根据不同的课程学习方向，哥伦比亚大学访学项目的费用总额有所差异。学习ALP英语及美国文化课程一个学期的总费用约1.48万美元（约合人民币9.9万元），选修大学专业学分课程一个学期的总费用约2.72万美元（约合人民币18.2万元）。总费用包括学杂费、在读期间医疗保险、及项目设计与管理费，不含住宿费、生活费与机票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</w:p>
    <w:p>
      <w:pPr>
        <w:pStyle w:val="16"/>
        <w:numPr>
          <w:numId w:val="0"/>
        </w:numPr>
        <w:spacing w:line="360" w:lineRule="auto"/>
        <w:ind w:leftChars="0"/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cs="宋体"/>
          <w:b/>
          <w:color w:val="000000" w:themeColor="text1"/>
          <w:kern w:val="0"/>
          <w:sz w:val="21"/>
          <w:szCs w:val="21"/>
          <w:lang w:val="en-US" w:eastAsia="zh-CN"/>
        </w:rPr>
        <w:t>二、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</w:rPr>
        <w:t>选拔要求</w:t>
      </w:r>
    </w:p>
    <w:p>
      <w:pPr>
        <w:pStyle w:val="16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仅限本校全日制本科生及研究生，成绩优异、道德品质好，在校期间未受过纪律处分，身心健康，能顺利完成在美学习任务；</w:t>
      </w:r>
    </w:p>
    <w:p>
      <w:pPr>
        <w:pStyle w:val="16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年龄：学生开课时需已满18岁</w:t>
      </w: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</w:rPr>
        <w:t>；</w:t>
      </w:r>
    </w:p>
    <w:p>
      <w:pPr>
        <w:pStyle w:val="16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申请要求</w:t>
      </w:r>
    </w:p>
    <w:p>
      <w:pPr>
        <w:pStyle w:val="16"/>
        <w:spacing w:line="360" w:lineRule="auto"/>
        <w:ind w:left="570" w:firstLine="0"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英语及美国文化课程学习：具有良好的英语基础；</w:t>
      </w:r>
    </w:p>
    <w:p>
      <w:pPr>
        <w:pStyle w:val="16"/>
        <w:spacing w:line="360" w:lineRule="auto"/>
        <w:ind w:left="570" w:firstLine="0"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大学专业学分课程 - A类课程：托福100，或雅思7.0，GPA3.0（4分制）；</w:t>
      </w:r>
    </w:p>
    <w:p>
      <w:pPr>
        <w:pStyle w:val="16"/>
        <w:spacing w:line="360" w:lineRule="auto"/>
        <w:ind w:left="570" w:firstLine="0"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大学专业学分课程 - B类课程：托福85-99，或雅思6.5，GPA3.0 （4分制）；B类课程选课有限制，具体咨询本校国际处老师或全美国际教育协会项目官员</w:t>
      </w:r>
    </w:p>
    <w:p>
      <w:pPr>
        <w:pStyle w:val="16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家庭具有一定经济基础，能够提供访学所需学费及生活费；</w:t>
      </w:r>
    </w:p>
    <w:p>
      <w:pPr>
        <w:pStyle w:val="16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通过全美国际教育协会的项目面试、哥伦比亚大学的学术审核、以及我校院系及</w:t>
      </w:r>
    </w:p>
    <w:p>
      <w:pPr>
        <w:pStyle w:val="16"/>
        <w:spacing w:line="360" w:lineRule="auto"/>
        <w:ind w:left="570" w:firstLine="0"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国际交流处的派出资格审核。</w:t>
      </w:r>
    </w:p>
    <w:p>
      <w:pPr>
        <w:pStyle w:val="16"/>
        <w:spacing w:line="360" w:lineRule="auto"/>
        <w:ind w:left="570" w:firstLine="0"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b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、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</w:rPr>
        <w:t>项目申请录取方式和报名流程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1、学生本人提出申请，在学校国际合作与交流处报名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报名方式：</w:t>
      </w:r>
      <w:r>
        <w:rPr>
          <w:rFonts w:hint="eastAsia" w:ascii="宋体" w:hAnsi="宋体" w:eastAsia="宋体" w:cs="宋体"/>
          <w:kern w:val="0"/>
          <w:sz w:val="21"/>
          <w:szCs w:val="21"/>
        </w:rPr>
        <w:t>在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西安工程大学</w:t>
      </w:r>
      <w:r>
        <w:rPr>
          <w:rFonts w:hint="eastAsia" w:ascii="宋体" w:hAnsi="宋体" w:eastAsia="宋体" w:cs="宋体"/>
          <w:kern w:val="0"/>
          <w:sz w:val="21"/>
          <w:szCs w:val="21"/>
        </w:rPr>
        <w:t>国际处网站下载</w:t>
      </w:r>
      <w:r>
        <w:rPr>
          <w:rFonts w:hint="eastAsia" w:ascii="宋体" w:hAnsi="宋体" w:eastAsia="宋体" w:cs="宋体"/>
          <w:kern w:val="0"/>
          <w:sz w:val="21"/>
          <w:szCs w:val="21"/>
          <w:lang w:val="zh-CN"/>
        </w:rPr>
        <w:t>《西安工程大学学生出国（境）申请表》。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打印填写，签字审核并盖章；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2、同时登录项目选拔管理机构 -- 全美国际教育协会网站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FF"/>
          <w:sz w:val="21"/>
          <w:szCs w:val="21"/>
        </w:rPr>
        <w:instrText xml:space="preserve"> HYPERLINK "http://www.usiea.org" </w:instrTex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FF"/>
          <w:sz w:val="21"/>
          <w:szCs w:val="21"/>
        </w:rPr>
        <w:t>www.usiea.org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，填写《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世界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名校访学2018-2019学年报名表》，网上报名的时间决定录取的顺序；</w:t>
      </w:r>
    </w:p>
    <w:p>
      <w:pPr>
        <w:pStyle w:val="16"/>
        <w:numPr>
          <w:ilvl w:val="0"/>
          <w:numId w:val="3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学生申请资料经初步审核后，达到要求者参加面试，确定预录取名单；</w:t>
      </w:r>
    </w:p>
    <w:p>
      <w:pPr>
        <w:pStyle w:val="16"/>
        <w:numPr>
          <w:ilvl w:val="0"/>
          <w:numId w:val="3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学生提交正式申请材料并缴纳项目费用，获得学校录取及签证后赴海外学习；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  <w:t>项目申请截止日期：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201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年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月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日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  <w:t>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、项目管理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国际合作与交流处 师老师 临潼校区22-8楼414室 电话：62779091，82330567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 xml:space="preserve">全美国际教育协会项目负责人：袁老师 电话/微信18192903776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全美国际教育协会咨询电话: 029-8559 2820（周一至周五 9:00—18:00）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全美国际教育协会官网：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FF"/>
          <w:sz w:val="21"/>
          <w:szCs w:val="21"/>
        </w:rPr>
        <w:instrText xml:space="preserve"> HYPERLINK "http://www.usiea.org" </w:instrTex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FF"/>
          <w:kern w:val="0"/>
          <w:sz w:val="21"/>
          <w:szCs w:val="21"/>
        </w:rPr>
        <w:t>www.usiea.org</w:t>
      </w:r>
      <w:r>
        <w:rPr>
          <w:rFonts w:hint="eastAsia" w:ascii="宋体" w:hAnsi="宋体" w:eastAsia="宋体" w:cs="宋体"/>
          <w:color w:val="0000FF"/>
          <w:kern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0000FF"/>
          <w:kern w:val="0"/>
          <w:sz w:val="21"/>
          <w:szCs w:val="21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全美国际教育协会官微：全美国际访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学微刊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项目邮箱咨询：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FF"/>
          <w:sz w:val="21"/>
          <w:szCs w:val="21"/>
        </w:rPr>
        <w:instrText xml:space="preserve"> HYPERLINK "mailto:visitcu@yeah.net" </w:instrTex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separate"/>
      </w:r>
      <w:r>
        <w:rPr>
          <w:rStyle w:val="10"/>
          <w:rFonts w:hint="eastAsia" w:ascii="宋体" w:hAnsi="宋体" w:eastAsia="宋体" w:cs="宋体"/>
          <w:color w:val="0000FF"/>
          <w:kern w:val="0"/>
          <w:sz w:val="21"/>
          <w:szCs w:val="21"/>
        </w:rPr>
        <w:t>visitcu@yeah.net</w:t>
      </w:r>
      <w:r>
        <w:rPr>
          <w:rStyle w:val="10"/>
          <w:rFonts w:hint="eastAsia" w:ascii="宋体" w:hAnsi="宋体" w:eastAsia="宋体" w:cs="宋体"/>
          <w:color w:val="0000FF"/>
          <w:kern w:val="0"/>
          <w:sz w:val="21"/>
          <w:szCs w:val="21"/>
        </w:rPr>
        <w:fldChar w:fldCharType="end"/>
      </w:r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36ACD"/>
    <w:multiLevelType w:val="multilevel"/>
    <w:tmpl w:val="61B36ACD"/>
    <w:lvl w:ilvl="0" w:tentative="0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6DC745D2"/>
    <w:multiLevelType w:val="multilevel"/>
    <w:tmpl w:val="6DC745D2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 w:ascii="Calibri" w:hAnsi="Calibri" w:cs="Calibri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7A804196"/>
    <w:multiLevelType w:val="multilevel"/>
    <w:tmpl w:val="7A804196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A8F"/>
    <w:rsid w:val="000035D7"/>
    <w:rsid w:val="00010F31"/>
    <w:rsid w:val="000169DD"/>
    <w:rsid w:val="00022AFD"/>
    <w:rsid w:val="000230BD"/>
    <w:rsid w:val="00023476"/>
    <w:rsid w:val="000236D2"/>
    <w:rsid w:val="00024C64"/>
    <w:rsid w:val="00025022"/>
    <w:rsid w:val="00025206"/>
    <w:rsid w:val="0003068E"/>
    <w:rsid w:val="00030A02"/>
    <w:rsid w:val="00031403"/>
    <w:rsid w:val="000362BD"/>
    <w:rsid w:val="000402B0"/>
    <w:rsid w:val="00041148"/>
    <w:rsid w:val="00041BDA"/>
    <w:rsid w:val="00046229"/>
    <w:rsid w:val="000519A2"/>
    <w:rsid w:val="00051C6A"/>
    <w:rsid w:val="00052B6D"/>
    <w:rsid w:val="0005389A"/>
    <w:rsid w:val="0006181E"/>
    <w:rsid w:val="00064CA4"/>
    <w:rsid w:val="00065242"/>
    <w:rsid w:val="000820F9"/>
    <w:rsid w:val="000845C3"/>
    <w:rsid w:val="0009206E"/>
    <w:rsid w:val="000954F4"/>
    <w:rsid w:val="000A0A86"/>
    <w:rsid w:val="000A2A22"/>
    <w:rsid w:val="000A4030"/>
    <w:rsid w:val="000A5251"/>
    <w:rsid w:val="000B1A29"/>
    <w:rsid w:val="000C2A5A"/>
    <w:rsid w:val="000C2F7C"/>
    <w:rsid w:val="000C3F5B"/>
    <w:rsid w:val="000C4E56"/>
    <w:rsid w:val="000C5C18"/>
    <w:rsid w:val="000C7F9A"/>
    <w:rsid w:val="000E1209"/>
    <w:rsid w:val="000F168E"/>
    <w:rsid w:val="000F6E7C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5024"/>
    <w:rsid w:val="00127FE8"/>
    <w:rsid w:val="00131D30"/>
    <w:rsid w:val="00134011"/>
    <w:rsid w:val="00135F93"/>
    <w:rsid w:val="00137744"/>
    <w:rsid w:val="00142B17"/>
    <w:rsid w:val="00143294"/>
    <w:rsid w:val="00146AB9"/>
    <w:rsid w:val="00167799"/>
    <w:rsid w:val="00170451"/>
    <w:rsid w:val="001738F0"/>
    <w:rsid w:val="00176F21"/>
    <w:rsid w:val="00182E04"/>
    <w:rsid w:val="001834A2"/>
    <w:rsid w:val="00186190"/>
    <w:rsid w:val="00192C0F"/>
    <w:rsid w:val="001A0C7A"/>
    <w:rsid w:val="001A281F"/>
    <w:rsid w:val="001A7D56"/>
    <w:rsid w:val="001B1730"/>
    <w:rsid w:val="001C1A51"/>
    <w:rsid w:val="001C6985"/>
    <w:rsid w:val="001D4042"/>
    <w:rsid w:val="001D4EF4"/>
    <w:rsid w:val="001E31D7"/>
    <w:rsid w:val="001E5D98"/>
    <w:rsid w:val="001F5524"/>
    <w:rsid w:val="00202030"/>
    <w:rsid w:val="00203BFF"/>
    <w:rsid w:val="002133F2"/>
    <w:rsid w:val="0021711E"/>
    <w:rsid w:val="00220E2D"/>
    <w:rsid w:val="002211FB"/>
    <w:rsid w:val="0022214B"/>
    <w:rsid w:val="002274D9"/>
    <w:rsid w:val="002441C6"/>
    <w:rsid w:val="002449A1"/>
    <w:rsid w:val="00251642"/>
    <w:rsid w:val="00255140"/>
    <w:rsid w:val="00261406"/>
    <w:rsid w:val="00261C11"/>
    <w:rsid w:val="00271BCB"/>
    <w:rsid w:val="00275270"/>
    <w:rsid w:val="0028056A"/>
    <w:rsid w:val="002852EE"/>
    <w:rsid w:val="0029179F"/>
    <w:rsid w:val="00292326"/>
    <w:rsid w:val="00295361"/>
    <w:rsid w:val="00296348"/>
    <w:rsid w:val="00297E1A"/>
    <w:rsid w:val="002A402F"/>
    <w:rsid w:val="002B269F"/>
    <w:rsid w:val="002B61DD"/>
    <w:rsid w:val="002B7076"/>
    <w:rsid w:val="002C2028"/>
    <w:rsid w:val="002C229B"/>
    <w:rsid w:val="002C27D4"/>
    <w:rsid w:val="002C6AEB"/>
    <w:rsid w:val="002C722D"/>
    <w:rsid w:val="002D04D0"/>
    <w:rsid w:val="002D76B2"/>
    <w:rsid w:val="002E1476"/>
    <w:rsid w:val="002E3299"/>
    <w:rsid w:val="002E4985"/>
    <w:rsid w:val="002E64CC"/>
    <w:rsid w:val="002F1A53"/>
    <w:rsid w:val="002F3568"/>
    <w:rsid w:val="002F7AB9"/>
    <w:rsid w:val="0030157A"/>
    <w:rsid w:val="00302995"/>
    <w:rsid w:val="003039E1"/>
    <w:rsid w:val="00303D3D"/>
    <w:rsid w:val="0031712B"/>
    <w:rsid w:val="0032092A"/>
    <w:rsid w:val="00321717"/>
    <w:rsid w:val="00321D5F"/>
    <w:rsid w:val="00333C15"/>
    <w:rsid w:val="00342D9D"/>
    <w:rsid w:val="00342E7E"/>
    <w:rsid w:val="003507AC"/>
    <w:rsid w:val="00364A0C"/>
    <w:rsid w:val="003738EA"/>
    <w:rsid w:val="00375491"/>
    <w:rsid w:val="003822A8"/>
    <w:rsid w:val="00383DCC"/>
    <w:rsid w:val="00386A4E"/>
    <w:rsid w:val="00386C51"/>
    <w:rsid w:val="00387362"/>
    <w:rsid w:val="00390FCA"/>
    <w:rsid w:val="00394A95"/>
    <w:rsid w:val="00396306"/>
    <w:rsid w:val="00397742"/>
    <w:rsid w:val="003A6BB9"/>
    <w:rsid w:val="003B4151"/>
    <w:rsid w:val="003B669C"/>
    <w:rsid w:val="003B786E"/>
    <w:rsid w:val="003C6EF7"/>
    <w:rsid w:val="003D0F7B"/>
    <w:rsid w:val="003D0FE9"/>
    <w:rsid w:val="003D2BCE"/>
    <w:rsid w:val="003D4037"/>
    <w:rsid w:val="003D4529"/>
    <w:rsid w:val="003D4B46"/>
    <w:rsid w:val="003D5F48"/>
    <w:rsid w:val="003E01B3"/>
    <w:rsid w:val="003E3199"/>
    <w:rsid w:val="003F050A"/>
    <w:rsid w:val="003F059B"/>
    <w:rsid w:val="003F50D1"/>
    <w:rsid w:val="003F5F88"/>
    <w:rsid w:val="003F6107"/>
    <w:rsid w:val="0041273F"/>
    <w:rsid w:val="004221BF"/>
    <w:rsid w:val="00426325"/>
    <w:rsid w:val="00437A33"/>
    <w:rsid w:val="004469A3"/>
    <w:rsid w:val="0045270B"/>
    <w:rsid w:val="00454C45"/>
    <w:rsid w:val="004624BE"/>
    <w:rsid w:val="00465A92"/>
    <w:rsid w:val="004679CE"/>
    <w:rsid w:val="00470270"/>
    <w:rsid w:val="00471CBF"/>
    <w:rsid w:val="00472D99"/>
    <w:rsid w:val="00485AD1"/>
    <w:rsid w:val="004932B6"/>
    <w:rsid w:val="004946E0"/>
    <w:rsid w:val="00495E6D"/>
    <w:rsid w:val="004A1602"/>
    <w:rsid w:val="004A51A8"/>
    <w:rsid w:val="004B4D89"/>
    <w:rsid w:val="004B516E"/>
    <w:rsid w:val="004C0E26"/>
    <w:rsid w:val="004C343D"/>
    <w:rsid w:val="004C5277"/>
    <w:rsid w:val="004C6632"/>
    <w:rsid w:val="004D2090"/>
    <w:rsid w:val="004D3884"/>
    <w:rsid w:val="004D5BBA"/>
    <w:rsid w:val="004E0748"/>
    <w:rsid w:val="004E728E"/>
    <w:rsid w:val="004F0AAB"/>
    <w:rsid w:val="004F743F"/>
    <w:rsid w:val="004F7C1B"/>
    <w:rsid w:val="00500A8F"/>
    <w:rsid w:val="005060F9"/>
    <w:rsid w:val="0051106C"/>
    <w:rsid w:val="00512BAE"/>
    <w:rsid w:val="00520C0E"/>
    <w:rsid w:val="00522EAE"/>
    <w:rsid w:val="005250F2"/>
    <w:rsid w:val="00525703"/>
    <w:rsid w:val="00527573"/>
    <w:rsid w:val="005326B5"/>
    <w:rsid w:val="005339BB"/>
    <w:rsid w:val="00536F45"/>
    <w:rsid w:val="00537EE6"/>
    <w:rsid w:val="00547E75"/>
    <w:rsid w:val="00555016"/>
    <w:rsid w:val="00556212"/>
    <w:rsid w:val="005606AC"/>
    <w:rsid w:val="0057138A"/>
    <w:rsid w:val="00572B6E"/>
    <w:rsid w:val="005762B0"/>
    <w:rsid w:val="00584716"/>
    <w:rsid w:val="005849E3"/>
    <w:rsid w:val="00584E4F"/>
    <w:rsid w:val="00584E6C"/>
    <w:rsid w:val="00586D6C"/>
    <w:rsid w:val="00587D18"/>
    <w:rsid w:val="00596D1A"/>
    <w:rsid w:val="005A31F5"/>
    <w:rsid w:val="005A65C8"/>
    <w:rsid w:val="005B69C2"/>
    <w:rsid w:val="005C27A1"/>
    <w:rsid w:val="005C7CC0"/>
    <w:rsid w:val="005D0683"/>
    <w:rsid w:val="005D53C9"/>
    <w:rsid w:val="005D6F09"/>
    <w:rsid w:val="005E4B22"/>
    <w:rsid w:val="005E5A41"/>
    <w:rsid w:val="005E674A"/>
    <w:rsid w:val="005E6E17"/>
    <w:rsid w:val="005F6112"/>
    <w:rsid w:val="00606AA2"/>
    <w:rsid w:val="00606C4F"/>
    <w:rsid w:val="00617A76"/>
    <w:rsid w:val="00621ED0"/>
    <w:rsid w:val="00622238"/>
    <w:rsid w:val="00624BB2"/>
    <w:rsid w:val="00625AB6"/>
    <w:rsid w:val="00632329"/>
    <w:rsid w:val="00637AD1"/>
    <w:rsid w:val="006452B3"/>
    <w:rsid w:val="00652D43"/>
    <w:rsid w:val="0066295A"/>
    <w:rsid w:val="00663035"/>
    <w:rsid w:val="00664055"/>
    <w:rsid w:val="006662B4"/>
    <w:rsid w:val="00666CF9"/>
    <w:rsid w:val="00667457"/>
    <w:rsid w:val="00667A61"/>
    <w:rsid w:val="00670ED6"/>
    <w:rsid w:val="0067541F"/>
    <w:rsid w:val="006858D5"/>
    <w:rsid w:val="00687DBB"/>
    <w:rsid w:val="00696B1C"/>
    <w:rsid w:val="0069735A"/>
    <w:rsid w:val="006A2B5F"/>
    <w:rsid w:val="006A32C4"/>
    <w:rsid w:val="006A72B8"/>
    <w:rsid w:val="006B576E"/>
    <w:rsid w:val="006B7F44"/>
    <w:rsid w:val="006C1F05"/>
    <w:rsid w:val="006C2070"/>
    <w:rsid w:val="006D5B15"/>
    <w:rsid w:val="006D642C"/>
    <w:rsid w:val="00700EA9"/>
    <w:rsid w:val="0070255A"/>
    <w:rsid w:val="00705BEF"/>
    <w:rsid w:val="00706179"/>
    <w:rsid w:val="007113DD"/>
    <w:rsid w:val="0071430B"/>
    <w:rsid w:val="00720659"/>
    <w:rsid w:val="0072201D"/>
    <w:rsid w:val="00733292"/>
    <w:rsid w:val="00736663"/>
    <w:rsid w:val="007423FD"/>
    <w:rsid w:val="00746CAA"/>
    <w:rsid w:val="007619AD"/>
    <w:rsid w:val="00762330"/>
    <w:rsid w:val="007640E0"/>
    <w:rsid w:val="007652B1"/>
    <w:rsid w:val="00770616"/>
    <w:rsid w:val="00772E22"/>
    <w:rsid w:val="00775505"/>
    <w:rsid w:val="00776AE1"/>
    <w:rsid w:val="00785C31"/>
    <w:rsid w:val="00791438"/>
    <w:rsid w:val="007A01B4"/>
    <w:rsid w:val="007A03BE"/>
    <w:rsid w:val="007A07E5"/>
    <w:rsid w:val="007A385D"/>
    <w:rsid w:val="007A3E79"/>
    <w:rsid w:val="007A7362"/>
    <w:rsid w:val="007B5A17"/>
    <w:rsid w:val="007B7729"/>
    <w:rsid w:val="007C66DE"/>
    <w:rsid w:val="007D0768"/>
    <w:rsid w:val="007D224F"/>
    <w:rsid w:val="007E0C8A"/>
    <w:rsid w:val="007E3816"/>
    <w:rsid w:val="007F22A1"/>
    <w:rsid w:val="007F5700"/>
    <w:rsid w:val="00802548"/>
    <w:rsid w:val="00802957"/>
    <w:rsid w:val="00814AA6"/>
    <w:rsid w:val="00824F39"/>
    <w:rsid w:val="008267EE"/>
    <w:rsid w:val="0083050D"/>
    <w:rsid w:val="00832E9B"/>
    <w:rsid w:val="008432ED"/>
    <w:rsid w:val="00843F7D"/>
    <w:rsid w:val="00844AAF"/>
    <w:rsid w:val="008450F3"/>
    <w:rsid w:val="0086227D"/>
    <w:rsid w:val="00863FEE"/>
    <w:rsid w:val="008653E0"/>
    <w:rsid w:val="0088500C"/>
    <w:rsid w:val="0089014A"/>
    <w:rsid w:val="008902CF"/>
    <w:rsid w:val="008966E9"/>
    <w:rsid w:val="008B4A3B"/>
    <w:rsid w:val="008B56E5"/>
    <w:rsid w:val="008C1F77"/>
    <w:rsid w:val="008D3CFE"/>
    <w:rsid w:val="008D5E6C"/>
    <w:rsid w:val="008D7F16"/>
    <w:rsid w:val="008E4534"/>
    <w:rsid w:val="008E54DB"/>
    <w:rsid w:val="008F1045"/>
    <w:rsid w:val="00901133"/>
    <w:rsid w:val="009018E4"/>
    <w:rsid w:val="00903BED"/>
    <w:rsid w:val="00905613"/>
    <w:rsid w:val="00905BF1"/>
    <w:rsid w:val="00913572"/>
    <w:rsid w:val="009171E7"/>
    <w:rsid w:val="00917A3B"/>
    <w:rsid w:val="0092087F"/>
    <w:rsid w:val="0092377F"/>
    <w:rsid w:val="009274E2"/>
    <w:rsid w:val="00930DF7"/>
    <w:rsid w:val="00936821"/>
    <w:rsid w:val="0094276A"/>
    <w:rsid w:val="00942C75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83752"/>
    <w:rsid w:val="00983EF6"/>
    <w:rsid w:val="009959F3"/>
    <w:rsid w:val="009A11C1"/>
    <w:rsid w:val="009A27F7"/>
    <w:rsid w:val="009A292D"/>
    <w:rsid w:val="009A4CAF"/>
    <w:rsid w:val="009A69B5"/>
    <w:rsid w:val="009B0D73"/>
    <w:rsid w:val="009B3167"/>
    <w:rsid w:val="009C020C"/>
    <w:rsid w:val="009C5D67"/>
    <w:rsid w:val="009C698C"/>
    <w:rsid w:val="009C7A2D"/>
    <w:rsid w:val="009C7CE4"/>
    <w:rsid w:val="009E4A3B"/>
    <w:rsid w:val="009F0653"/>
    <w:rsid w:val="009F1D8D"/>
    <w:rsid w:val="009F7FCB"/>
    <w:rsid w:val="00A00B17"/>
    <w:rsid w:val="00A042A1"/>
    <w:rsid w:val="00A1042E"/>
    <w:rsid w:val="00A1301E"/>
    <w:rsid w:val="00A1794D"/>
    <w:rsid w:val="00A207E1"/>
    <w:rsid w:val="00A220C6"/>
    <w:rsid w:val="00A2358C"/>
    <w:rsid w:val="00A2663A"/>
    <w:rsid w:val="00A31C85"/>
    <w:rsid w:val="00A32C2E"/>
    <w:rsid w:val="00A33A9E"/>
    <w:rsid w:val="00A459A1"/>
    <w:rsid w:val="00A623DF"/>
    <w:rsid w:val="00A67B5E"/>
    <w:rsid w:val="00A72E16"/>
    <w:rsid w:val="00A76003"/>
    <w:rsid w:val="00A76D78"/>
    <w:rsid w:val="00A83140"/>
    <w:rsid w:val="00A843DA"/>
    <w:rsid w:val="00A84830"/>
    <w:rsid w:val="00AA2334"/>
    <w:rsid w:val="00AA4DC4"/>
    <w:rsid w:val="00AB05C6"/>
    <w:rsid w:val="00AB66D7"/>
    <w:rsid w:val="00AC32C6"/>
    <w:rsid w:val="00AD7BA1"/>
    <w:rsid w:val="00AF5247"/>
    <w:rsid w:val="00AF78C6"/>
    <w:rsid w:val="00AF7CB4"/>
    <w:rsid w:val="00B00961"/>
    <w:rsid w:val="00B12237"/>
    <w:rsid w:val="00B12F3C"/>
    <w:rsid w:val="00B24FF7"/>
    <w:rsid w:val="00B2543C"/>
    <w:rsid w:val="00B26192"/>
    <w:rsid w:val="00B262CD"/>
    <w:rsid w:val="00B40A66"/>
    <w:rsid w:val="00B50CF4"/>
    <w:rsid w:val="00B57B39"/>
    <w:rsid w:val="00B6632A"/>
    <w:rsid w:val="00B67C18"/>
    <w:rsid w:val="00B74F9C"/>
    <w:rsid w:val="00B801E0"/>
    <w:rsid w:val="00B83422"/>
    <w:rsid w:val="00B841C1"/>
    <w:rsid w:val="00B8765A"/>
    <w:rsid w:val="00B92A27"/>
    <w:rsid w:val="00B948DD"/>
    <w:rsid w:val="00B955B3"/>
    <w:rsid w:val="00BA15F6"/>
    <w:rsid w:val="00BB0CAA"/>
    <w:rsid w:val="00BB11A8"/>
    <w:rsid w:val="00BB2026"/>
    <w:rsid w:val="00BB5FC7"/>
    <w:rsid w:val="00BC3B43"/>
    <w:rsid w:val="00BC44C7"/>
    <w:rsid w:val="00BC5535"/>
    <w:rsid w:val="00BE02A7"/>
    <w:rsid w:val="00BE2788"/>
    <w:rsid w:val="00BE6F4C"/>
    <w:rsid w:val="00BE7E70"/>
    <w:rsid w:val="00BF460C"/>
    <w:rsid w:val="00BF5F9C"/>
    <w:rsid w:val="00C02F99"/>
    <w:rsid w:val="00C05D8E"/>
    <w:rsid w:val="00C06B20"/>
    <w:rsid w:val="00C06CBE"/>
    <w:rsid w:val="00C123C3"/>
    <w:rsid w:val="00C126DF"/>
    <w:rsid w:val="00C153A3"/>
    <w:rsid w:val="00C15DBB"/>
    <w:rsid w:val="00C444EA"/>
    <w:rsid w:val="00C50DF8"/>
    <w:rsid w:val="00C5114A"/>
    <w:rsid w:val="00C55BB5"/>
    <w:rsid w:val="00C55F6E"/>
    <w:rsid w:val="00C64953"/>
    <w:rsid w:val="00C745E3"/>
    <w:rsid w:val="00C75C2E"/>
    <w:rsid w:val="00C766EF"/>
    <w:rsid w:val="00C773FC"/>
    <w:rsid w:val="00C807AA"/>
    <w:rsid w:val="00C80EE6"/>
    <w:rsid w:val="00C817A7"/>
    <w:rsid w:val="00C83017"/>
    <w:rsid w:val="00C861B2"/>
    <w:rsid w:val="00C94275"/>
    <w:rsid w:val="00CA2A8B"/>
    <w:rsid w:val="00CA2ADF"/>
    <w:rsid w:val="00CA65E9"/>
    <w:rsid w:val="00CB4339"/>
    <w:rsid w:val="00CB6A55"/>
    <w:rsid w:val="00CC06D4"/>
    <w:rsid w:val="00CC11F6"/>
    <w:rsid w:val="00CC1890"/>
    <w:rsid w:val="00CC480B"/>
    <w:rsid w:val="00CC72C5"/>
    <w:rsid w:val="00CC7310"/>
    <w:rsid w:val="00CD332E"/>
    <w:rsid w:val="00CD41C2"/>
    <w:rsid w:val="00CD603D"/>
    <w:rsid w:val="00CE06FC"/>
    <w:rsid w:val="00CE4335"/>
    <w:rsid w:val="00D03331"/>
    <w:rsid w:val="00D0647B"/>
    <w:rsid w:val="00D073EA"/>
    <w:rsid w:val="00D12776"/>
    <w:rsid w:val="00D2092D"/>
    <w:rsid w:val="00D31AFE"/>
    <w:rsid w:val="00D332D6"/>
    <w:rsid w:val="00D346FC"/>
    <w:rsid w:val="00D35444"/>
    <w:rsid w:val="00D3691D"/>
    <w:rsid w:val="00D371C4"/>
    <w:rsid w:val="00D471D1"/>
    <w:rsid w:val="00D50E81"/>
    <w:rsid w:val="00D634D8"/>
    <w:rsid w:val="00D63C2D"/>
    <w:rsid w:val="00D651FF"/>
    <w:rsid w:val="00D71DEB"/>
    <w:rsid w:val="00D73882"/>
    <w:rsid w:val="00D80609"/>
    <w:rsid w:val="00D82BB6"/>
    <w:rsid w:val="00DA100A"/>
    <w:rsid w:val="00DA25AD"/>
    <w:rsid w:val="00DA73E5"/>
    <w:rsid w:val="00DB0090"/>
    <w:rsid w:val="00DB1679"/>
    <w:rsid w:val="00DC2F1C"/>
    <w:rsid w:val="00DC2F84"/>
    <w:rsid w:val="00DC4BA2"/>
    <w:rsid w:val="00DD4C8D"/>
    <w:rsid w:val="00DD7FB4"/>
    <w:rsid w:val="00DF1C7E"/>
    <w:rsid w:val="00DF4AB0"/>
    <w:rsid w:val="00DF66EE"/>
    <w:rsid w:val="00E00371"/>
    <w:rsid w:val="00E07A31"/>
    <w:rsid w:val="00E17346"/>
    <w:rsid w:val="00E23047"/>
    <w:rsid w:val="00E23270"/>
    <w:rsid w:val="00E309FD"/>
    <w:rsid w:val="00E403D4"/>
    <w:rsid w:val="00E40B95"/>
    <w:rsid w:val="00E50150"/>
    <w:rsid w:val="00E5049F"/>
    <w:rsid w:val="00E61308"/>
    <w:rsid w:val="00E61E70"/>
    <w:rsid w:val="00E64653"/>
    <w:rsid w:val="00E67E38"/>
    <w:rsid w:val="00E76995"/>
    <w:rsid w:val="00E80E43"/>
    <w:rsid w:val="00E8311C"/>
    <w:rsid w:val="00E87A04"/>
    <w:rsid w:val="00E922B4"/>
    <w:rsid w:val="00E94534"/>
    <w:rsid w:val="00E97970"/>
    <w:rsid w:val="00EA4003"/>
    <w:rsid w:val="00EB0151"/>
    <w:rsid w:val="00EB3065"/>
    <w:rsid w:val="00EB7ED2"/>
    <w:rsid w:val="00EC43C8"/>
    <w:rsid w:val="00ED1806"/>
    <w:rsid w:val="00ED3F02"/>
    <w:rsid w:val="00ED457C"/>
    <w:rsid w:val="00EE0B92"/>
    <w:rsid w:val="00EE0F0E"/>
    <w:rsid w:val="00EE6702"/>
    <w:rsid w:val="00EE68D2"/>
    <w:rsid w:val="00EF14B7"/>
    <w:rsid w:val="00EF44AD"/>
    <w:rsid w:val="00F014F8"/>
    <w:rsid w:val="00F13937"/>
    <w:rsid w:val="00F17267"/>
    <w:rsid w:val="00F27587"/>
    <w:rsid w:val="00F307F9"/>
    <w:rsid w:val="00F3131F"/>
    <w:rsid w:val="00F32538"/>
    <w:rsid w:val="00F34A00"/>
    <w:rsid w:val="00F34D93"/>
    <w:rsid w:val="00F62AEB"/>
    <w:rsid w:val="00F66A6D"/>
    <w:rsid w:val="00F72010"/>
    <w:rsid w:val="00F76428"/>
    <w:rsid w:val="00F77798"/>
    <w:rsid w:val="00F77B4D"/>
    <w:rsid w:val="00F820F7"/>
    <w:rsid w:val="00F83A44"/>
    <w:rsid w:val="00F85C22"/>
    <w:rsid w:val="00F86B12"/>
    <w:rsid w:val="00F87AC6"/>
    <w:rsid w:val="00F979AC"/>
    <w:rsid w:val="00FA6353"/>
    <w:rsid w:val="00FB32DE"/>
    <w:rsid w:val="00FB7A50"/>
    <w:rsid w:val="00FC0DF5"/>
    <w:rsid w:val="00FC44B5"/>
    <w:rsid w:val="00FC6127"/>
    <w:rsid w:val="00FC7A4D"/>
    <w:rsid w:val="00FD08A0"/>
    <w:rsid w:val="00FD2E42"/>
    <w:rsid w:val="00FD4AA6"/>
    <w:rsid w:val="00FE2B9E"/>
    <w:rsid w:val="00FE6555"/>
    <w:rsid w:val="00FE6C9A"/>
    <w:rsid w:val="00FF51E1"/>
    <w:rsid w:val="01E659D4"/>
    <w:rsid w:val="01FF3CB0"/>
    <w:rsid w:val="143F4DA4"/>
    <w:rsid w:val="28CA0FD5"/>
    <w:rsid w:val="2B8C7D50"/>
    <w:rsid w:val="57695863"/>
    <w:rsid w:val="61C71E50"/>
    <w:rsid w:val="62B72B53"/>
    <w:rsid w:val="66C46F73"/>
    <w:rsid w:val="74E3362B"/>
    <w:rsid w:val="765F47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qFormat/>
    <w:uiPriority w:val="0"/>
    <w:rPr>
      <w:color w:val="0068B7"/>
      <w:u w:val="non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141"/>
    <w:qFormat/>
    <w:uiPriority w:val="0"/>
    <w:rPr>
      <w:sz w:val="21"/>
      <w:szCs w:val="21"/>
    </w:rPr>
  </w:style>
  <w:style w:type="character" w:customStyle="1" w:styleId="14">
    <w:name w:val="ztag pre"/>
    <w:basedOn w:val="8"/>
    <w:qFormat/>
    <w:uiPriority w:val="0"/>
  </w:style>
  <w:style w:type="character" w:customStyle="1" w:styleId="15">
    <w:name w:val="已访问的超链接1"/>
    <w:qFormat/>
    <w:uiPriority w:val="0"/>
    <w:rPr>
      <w:color w:val="800080"/>
      <w:u w:val="single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2023</Words>
  <Characters>328</Characters>
  <Lines>2</Lines>
  <Paragraphs>4</Paragraphs>
  <ScaleCrop>false</ScaleCrop>
  <LinksUpToDate>false</LinksUpToDate>
  <CharactersWithSpaces>2347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2016-12-16T02:46:00Z</dcterms:created>
  <dc:creator>全美国际教育协会</dc:creator>
  <cp:lastModifiedBy>Gabriella</cp:lastModifiedBy>
  <cp:lastPrinted>2011-12-16T08:54:00Z</cp:lastPrinted>
  <dcterms:modified xsi:type="dcterms:W3CDTF">2018-04-12T05:33:03Z</dcterms:modified>
  <dc:title>加州大学河滨分校短期访学项目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