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“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常春藤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”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哥伦比亚大学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暑期海外课程项目选拔通知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（2018年暑期）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各学院：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依据我校发展国际化教育的方针和校际合作协议，为实施我校的教育国际化战略，培养具有国际视野和国际竞争力的高素质人才，鼓励我校学生出国（境）深造获得第二校园的学习经历，2018年暑期，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我校将继续选派指定名额的优秀在校本科生、研究生前往常春藤名校美国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哥伦比亚大学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（Columbia University）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，参加暑期海外课堂学习。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项目介绍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1、哥伦比亚大学简介</w:t>
      </w:r>
    </w:p>
    <w:p>
      <w:pPr>
        <w:widowControl/>
        <w:spacing w:line="360" w:lineRule="auto"/>
        <w:ind w:left="1" w:firstLine="419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哥伦比亚大学美国历史最悠久的五所大学之一，与耶鲁、哈佛、普林斯顿、康乃尔等八所大学共同组成“常春藤联盟(Ivy League)”，成为世界顶尖学府的代名词。学校位于世界之都--纽约曼哈顿，亦是奥巴马、胡适、徐志摩、李政道、蒙代尔、摩尔根等名人求学之地。哥伦比亚的校友和教授中一共有83人获得过诺贝尔奖，包括奥巴马总统在内的三位美国总统是该校的毕业生。</w:t>
      </w:r>
    </w:p>
    <w:p>
      <w:pPr>
        <w:spacing w:line="360" w:lineRule="auto"/>
        <w:ind w:left="42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在2018年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《美国新闻与世界报道》发布的美国大学权威排名中，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哥伦比亚大学在全美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4000多所高校综合排名第5名；在2018 年Times世界大学排名中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哥伦比亚大学位列第14位；在上海交通大学发布的全球高校学术排名中，哥伦比亚大学位于第8名。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2、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访学时间及专业方向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英语及美国文化课程（ALP）（2018年7月16日– 8月10日，为期4周。</w:t>
      </w:r>
      <w:r>
        <w:rPr>
          <w:rFonts w:hint="eastAsia" w:ascii="宋体" w:hAnsi="宋体" w:cs="宋体"/>
          <w:color w:val="000000" w:themeColor="text1"/>
          <w:sz w:val="21"/>
          <w:szCs w:val="21"/>
          <w:u w:val="single"/>
          <w:lang w:eastAsia="zh-CN"/>
        </w:rPr>
        <w:t>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对于希望通过访学提高英语水平、了解美国社会、增进对不同文化的认识和理解、提高创新意识和国际意识的同学，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可申请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英语及美国文化课程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，通过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与来自世界各地的同学一起学习，快速提高英语应用能力与沟通交流能力。哥伦比亚大学ALP成立于1911年，是全美最古老的语言中心。课程内容丰富、形式多样，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以分级小班授课、专题讲座、小组讨论、校园文化实践、参观当地机构、参加中美大学生交流活动等各种形式，强化训练学生的英语听说读写能力、了解美国历史文化。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参加项目的学生与哥伦比亚大学在读学生混合编班，由哥伦比亚大学进行统一的学术管理与学术考核，获得哥伦比亚大学正式成绩单。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3、项目费用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1"/>
          <w:szCs w:val="21"/>
        </w:rPr>
        <w:t>（参照2017年费用标准预估，最终以哥伦比亚大学公布的2018年数额为准）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根据不同的课程学习方向，哥伦比亚大学访学项目的费用总额有所差异。学习ALP英语及美国文化课程的总费用约5,318美元（约合人民币3.56万元），选修大学专业学分课程的总费用约13,196美元（约合人民币8.84万元）。总费用包括学杂费、在读期间医疗保险、及项目设计与管理费，不含住宿费、生活费与机票。参加暑期海外课堂的学生有机会入住校内宿舍，数量有限，按报名与录取的先后顺序依次安排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pStyle w:val="1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</w:rPr>
        <w:t>选拔要求</w:t>
      </w:r>
    </w:p>
    <w:p>
      <w:pPr>
        <w:pStyle w:val="16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仅限本校全日制本科生及研究生，成绩优异、道德品质好，在校期间未受过纪律处分，身心健康，能顺利完成在美学习任务；</w:t>
      </w:r>
    </w:p>
    <w:p>
      <w:pPr>
        <w:pStyle w:val="16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年龄：学生开课时需已满18岁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；</w:t>
      </w:r>
    </w:p>
    <w:p>
      <w:pPr>
        <w:pStyle w:val="16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申请要求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英语及美国文化课程学习：具有良好的英语基础；</w:t>
      </w:r>
    </w:p>
    <w:p>
      <w:pPr>
        <w:pStyle w:val="16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家庭具有一定经济基础，能够提供访学所需学费及生活费；</w:t>
      </w:r>
    </w:p>
    <w:p>
      <w:pPr>
        <w:pStyle w:val="16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通过全美国际教育协会的项目面试、哥伦比亚大学的学术审核、以及我校院系及</w:t>
      </w:r>
    </w:p>
    <w:p>
      <w:pPr>
        <w:pStyle w:val="16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国际交流处的派出资格审核。</w:t>
      </w:r>
    </w:p>
    <w:p>
      <w:pPr>
        <w:pStyle w:val="16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、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项目申请录取方式和报名流程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1、学生本人提出申请，在学校国际合作与交流处报名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报名方式：</w:t>
      </w:r>
      <w:r>
        <w:rPr>
          <w:rFonts w:hint="eastAsia" w:ascii="宋体" w:hAnsi="宋体" w:eastAsia="宋体" w:cs="宋体"/>
          <w:kern w:val="0"/>
          <w:sz w:val="21"/>
          <w:szCs w:val="21"/>
        </w:rPr>
        <w:t>在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西安工程大学</w:t>
      </w:r>
      <w:r>
        <w:rPr>
          <w:rFonts w:hint="eastAsia" w:ascii="宋体" w:hAnsi="宋体" w:eastAsia="宋体" w:cs="宋体"/>
          <w:kern w:val="0"/>
          <w:sz w:val="21"/>
          <w:szCs w:val="21"/>
        </w:rPr>
        <w:t>国际处网站下载</w:t>
      </w:r>
      <w:r>
        <w:rPr>
          <w:rFonts w:hint="eastAsia" w:ascii="宋体" w:hAnsi="宋体" w:eastAsia="宋体" w:cs="宋体"/>
          <w:kern w:val="0"/>
          <w:sz w:val="21"/>
          <w:szCs w:val="21"/>
          <w:lang w:val="zh-CN"/>
        </w:rPr>
        <w:t>《西安工程大学学生出国（境）申请表》。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打印填写，签字审核并盖章；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2、同时登录项目选拔管理机构 -- 全美国际教育协会网站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FF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，填写《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世界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名校访学2018-2019学年报名表》，网上报名的时间决定录取的顺序；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学生申请资料经初步审核后，达到要求者参加面试，确定预录取名单；</w:t>
      </w:r>
    </w:p>
    <w:p>
      <w:pPr>
        <w:pStyle w:val="16"/>
        <w:numPr>
          <w:ilvl w:val="0"/>
          <w:numId w:val="3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学生提交正式申请材料并缴纳项目费用，获得学校录取及签证后赴海外学习；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项目申请截止日期：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201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日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、项目管理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国际合作与交流处 师老师 临潼校区22-8楼414室 电话：62779091，82330567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 xml:space="preserve">全美国际教育协会项目负责人：袁老师 电话/微信18192903776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全美国际教育协会咨询电话: 029-8559 2820（周一至周五 9:00—18:00）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全美国际教育协会官网：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全美国际教育协会官微：全美国际访学微刊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项目邮箱咨询：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"mailto:visitcu@yeah.net"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Style w:val="10"/>
          <w:rFonts w:hint="eastAsia" w:ascii="宋体" w:hAnsi="宋体" w:eastAsia="宋体" w:cs="宋体"/>
          <w:color w:val="0000FF"/>
          <w:kern w:val="0"/>
          <w:sz w:val="21"/>
          <w:szCs w:val="21"/>
        </w:rPr>
        <w:t>visitcu@yeah.net</w:t>
      </w:r>
      <w:r>
        <w:rPr>
          <w:rStyle w:val="10"/>
          <w:rFonts w:hint="eastAsia" w:ascii="宋体" w:hAnsi="宋体" w:eastAsia="宋体" w:cs="宋体"/>
          <w:color w:val="0000FF"/>
          <w:kern w:val="0"/>
          <w:sz w:val="21"/>
          <w:szCs w:val="21"/>
        </w:rPr>
        <w:fldChar w:fldCharType="end"/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6ACD"/>
    <w:multiLevelType w:val="multilevel"/>
    <w:tmpl w:val="61B36ACD"/>
    <w:lvl w:ilvl="0" w:tentative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6DC745D2"/>
    <w:multiLevelType w:val="multilevel"/>
    <w:tmpl w:val="6DC745D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="Calibri" w:hAnsi="Calibri" w:cs="Calibri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A8F"/>
    <w:rsid w:val="00001149"/>
    <w:rsid w:val="000035D7"/>
    <w:rsid w:val="00010F31"/>
    <w:rsid w:val="000147FF"/>
    <w:rsid w:val="000169DD"/>
    <w:rsid w:val="00022AFD"/>
    <w:rsid w:val="000230BD"/>
    <w:rsid w:val="000236D2"/>
    <w:rsid w:val="00024C64"/>
    <w:rsid w:val="00025206"/>
    <w:rsid w:val="0003068E"/>
    <w:rsid w:val="00030A02"/>
    <w:rsid w:val="00031403"/>
    <w:rsid w:val="000362BD"/>
    <w:rsid w:val="000402B0"/>
    <w:rsid w:val="00041148"/>
    <w:rsid w:val="00041BDA"/>
    <w:rsid w:val="00044599"/>
    <w:rsid w:val="000519A2"/>
    <w:rsid w:val="0005389A"/>
    <w:rsid w:val="0006181E"/>
    <w:rsid w:val="00065242"/>
    <w:rsid w:val="000820F9"/>
    <w:rsid w:val="0009206E"/>
    <w:rsid w:val="000954F4"/>
    <w:rsid w:val="000A0A86"/>
    <w:rsid w:val="000A2A22"/>
    <w:rsid w:val="000A4030"/>
    <w:rsid w:val="000A5251"/>
    <w:rsid w:val="000B1A29"/>
    <w:rsid w:val="000C2F7C"/>
    <w:rsid w:val="000C3F5B"/>
    <w:rsid w:val="000C4E56"/>
    <w:rsid w:val="000C5C18"/>
    <w:rsid w:val="000C7F9A"/>
    <w:rsid w:val="000E1209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7FE8"/>
    <w:rsid w:val="00134011"/>
    <w:rsid w:val="00135F93"/>
    <w:rsid w:val="0013686A"/>
    <w:rsid w:val="00146AB9"/>
    <w:rsid w:val="00151E96"/>
    <w:rsid w:val="00167799"/>
    <w:rsid w:val="00170451"/>
    <w:rsid w:val="001738F0"/>
    <w:rsid w:val="00176F21"/>
    <w:rsid w:val="00182E04"/>
    <w:rsid w:val="001834A2"/>
    <w:rsid w:val="00186190"/>
    <w:rsid w:val="00192C0F"/>
    <w:rsid w:val="001A0C7A"/>
    <w:rsid w:val="001A281F"/>
    <w:rsid w:val="001A4E99"/>
    <w:rsid w:val="001A7D56"/>
    <w:rsid w:val="001B1730"/>
    <w:rsid w:val="001C1A51"/>
    <w:rsid w:val="001C6985"/>
    <w:rsid w:val="001D4042"/>
    <w:rsid w:val="001D4EF4"/>
    <w:rsid w:val="001E31D7"/>
    <w:rsid w:val="001E5D98"/>
    <w:rsid w:val="001E7571"/>
    <w:rsid w:val="001F5524"/>
    <w:rsid w:val="00202030"/>
    <w:rsid w:val="00203BFF"/>
    <w:rsid w:val="002133F2"/>
    <w:rsid w:val="0021711E"/>
    <w:rsid w:val="00220E2D"/>
    <w:rsid w:val="0022214B"/>
    <w:rsid w:val="002274D9"/>
    <w:rsid w:val="00231B5A"/>
    <w:rsid w:val="00242260"/>
    <w:rsid w:val="002441C6"/>
    <w:rsid w:val="002449A1"/>
    <w:rsid w:val="00251642"/>
    <w:rsid w:val="00255140"/>
    <w:rsid w:val="00261406"/>
    <w:rsid w:val="00261C11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6AEB"/>
    <w:rsid w:val="002C722D"/>
    <w:rsid w:val="002D04D0"/>
    <w:rsid w:val="002D76B2"/>
    <w:rsid w:val="002E1476"/>
    <w:rsid w:val="002E3299"/>
    <w:rsid w:val="002E4985"/>
    <w:rsid w:val="002E64CC"/>
    <w:rsid w:val="002F1A53"/>
    <w:rsid w:val="002F3568"/>
    <w:rsid w:val="002F7AB9"/>
    <w:rsid w:val="0030157A"/>
    <w:rsid w:val="00302995"/>
    <w:rsid w:val="00303D3D"/>
    <w:rsid w:val="0031712B"/>
    <w:rsid w:val="00321717"/>
    <w:rsid w:val="00321D5F"/>
    <w:rsid w:val="00333C15"/>
    <w:rsid w:val="003423E0"/>
    <w:rsid w:val="00342D9D"/>
    <w:rsid w:val="00342E7E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B4151"/>
    <w:rsid w:val="003B669C"/>
    <w:rsid w:val="003B786E"/>
    <w:rsid w:val="003C6EF7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F050A"/>
    <w:rsid w:val="003F059B"/>
    <w:rsid w:val="003F4EDA"/>
    <w:rsid w:val="003F50D1"/>
    <w:rsid w:val="003F5F88"/>
    <w:rsid w:val="003F73EF"/>
    <w:rsid w:val="0041273F"/>
    <w:rsid w:val="00426325"/>
    <w:rsid w:val="00430381"/>
    <w:rsid w:val="00437101"/>
    <w:rsid w:val="00437A33"/>
    <w:rsid w:val="004421B1"/>
    <w:rsid w:val="00442AE1"/>
    <w:rsid w:val="004469A3"/>
    <w:rsid w:val="0045270B"/>
    <w:rsid w:val="00454C45"/>
    <w:rsid w:val="004624BE"/>
    <w:rsid w:val="00465A92"/>
    <w:rsid w:val="004674CE"/>
    <w:rsid w:val="004679CE"/>
    <w:rsid w:val="00470270"/>
    <w:rsid w:val="00471CBF"/>
    <w:rsid w:val="00485AD1"/>
    <w:rsid w:val="004932B6"/>
    <w:rsid w:val="004946E0"/>
    <w:rsid w:val="00495E6D"/>
    <w:rsid w:val="004A1602"/>
    <w:rsid w:val="004A51A8"/>
    <w:rsid w:val="004B4D89"/>
    <w:rsid w:val="004B516E"/>
    <w:rsid w:val="004C0E26"/>
    <w:rsid w:val="004C343D"/>
    <w:rsid w:val="004C5277"/>
    <w:rsid w:val="004C6632"/>
    <w:rsid w:val="004D3884"/>
    <w:rsid w:val="004D498F"/>
    <w:rsid w:val="004D5BBA"/>
    <w:rsid w:val="004E0748"/>
    <w:rsid w:val="004E728E"/>
    <w:rsid w:val="004F0AAB"/>
    <w:rsid w:val="004F743F"/>
    <w:rsid w:val="004F7C1B"/>
    <w:rsid w:val="00500A8F"/>
    <w:rsid w:val="005060F9"/>
    <w:rsid w:val="00512BAE"/>
    <w:rsid w:val="005167D4"/>
    <w:rsid w:val="00520C0E"/>
    <w:rsid w:val="00522EAE"/>
    <w:rsid w:val="005250F2"/>
    <w:rsid w:val="00525703"/>
    <w:rsid w:val="005326B5"/>
    <w:rsid w:val="005339BB"/>
    <w:rsid w:val="00536F45"/>
    <w:rsid w:val="00537EE6"/>
    <w:rsid w:val="00547E75"/>
    <w:rsid w:val="0055315D"/>
    <w:rsid w:val="00555016"/>
    <w:rsid w:val="00556212"/>
    <w:rsid w:val="00563F7F"/>
    <w:rsid w:val="0057138A"/>
    <w:rsid w:val="00572B6E"/>
    <w:rsid w:val="0057494B"/>
    <w:rsid w:val="005762B0"/>
    <w:rsid w:val="00584716"/>
    <w:rsid w:val="005849E3"/>
    <w:rsid w:val="00584E4F"/>
    <w:rsid w:val="00584E6C"/>
    <w:rsid w:val="00586D6C"/>
    <w:rsid w:val="00587D18"/>
    <w:rsid w:val="00596D1A"/>
    <w:rsid w:val="005A31F5"/>
    <w:rsid w:val="005A65C8"/>
    <w:rsid w:val="005B69C2"/>
    <w:rsid w:val="005C27A1"/>
    <w:rsid w:val="005C7CC0"/>
    <w:rsid w:val="005D0683"/>
    <w:rsid w:val="005E5A41"/>
    <w:rsid w:val="005E674A"/>
    <w:rsid w:val="005E6E17"/>
    <w:rsid w:val="005F6112"/>
    <w:rsid w:val="00606AA2"/>
    <w:rsid w:val="00606C4F"/>
    <w:rsid w:val="00617A76"/>
    <w:rsid w:val="00621ED0"/>
    <w:rsid w:val="00622238"/>
    <w:rsid w:val="00624494"/>
    <w:rsid w:val="00624BB2"/>
    <w:rsid w:val="00632329"/>
    <w:rsid w:val="00637AD1"/>
    <w:rsid w:val="006452B3"/>
    <w:rsid w:val="0066295A"/>
    <w:rsid w:val="00663035"/>
    <w:rsid w:val="00664055"/>
    <w:rsid w:val="00666CF9"/>
    <w:rsid w:val="00667457"/>
    <w:rsid w:val="00667A61"/>
    <w:rsid w:val="00670ED6"/>
    <w:rsid w:val="0067541F"/>
    <w:rsid w:val="00682105"/>
    <w:rsid w:val="006858D5"/>
    <w:rsid w:val="00687DBB"/>
    <w:rsid w:val="00696B1C"/>
    <w:rsid w:val="006A2B5F"/>
    <w:rsid w:val="006A72B8"/>
    <w:rsid w:val="006B1E37"/>
    <w:rsid w:val="006C2070"/>
    <w:rsid w:val="006D5B15"/>
    <w:rsid w:val="006D642C"/>
    <w:rsid w:val="00700EA9"/>
    <w:rsid w:val="0070255A"/>
    <w:rsid w:val="00705BEF"/>
    <w:rsid w:val="00706179"/>
    <w:rsid w:val="007113DD"/>
    <w:rsid w:val="0071430B"/>
    <w:rsid w:val="00720659"/>
    <w:rsid w:val="0072201D"/>
    <w:rsid w:val="007243E9"/>
    <w:rsid w:val="00733292"/>
    <w:rsid w:val="007423FD"/>
    <w:rsid w:val="007619AD"/>
    <w:rsid w:val="00762330"/>
    <w:rsid w:val="007640E0"/>
    <w:rsid w:val="007652B1"/>
    <w:rsid w:val="00770616"/>
    <w:rsid w:val="00772E22"/>
    <w:rsid w:val="00775505"/>
    <w:rsid w:val="00776AE1"/>
    <w:rsid w:val="00785C31"/>
    <w:rsid w:val="007970A2"/>
    <w:rsid w:val="007A01B4"/>
    <w:rsid w:val="007A03BE"/>
    <w:rsid w:val="007A07E5"/>
    <w:rsid w:val="007A385D"/>
    <w:rsid w:val="007A3E79"/>
    <w:rsid w:val="007A7362"/>
    <w:rsid w:val="007B5A17"/>
    <w:rsid w:val="007B7729"/>
    <w:rsid w:val="007C66DE"/>
    <w:rsid w:val="007D0768"/>
    <w:rsid w:val="007D224F"/>
    <w:rsid w:val="007D6B8F"/>
    <w:rsid w:val="007E0C8A"/>
    <w:rsid w:val="007E2ACE"/>
    <w:rsid w:val="007E3816"/>
    <w:rsid w:val="007F262A"/>
    <w:rsid w:val="007F5700"/>
    <w:rsid w:val="00802548"/>
    <w:rsid w:val="00802957"/>
    <w:rsid w:val="00814AA6"/>
    <w:rsid w:val="00823ADD"/>
    <w:rsid w:val="008267EE"/>
    <w:rsid w:val="0083050D"/>
    <w:rsid w:val="00832E9B"/>
    <w:rsid w:val="0084297C"/>
    <w:rsid w:val="008432ED"/>
    <w:rsid w:val="00843F7D"/>
    <w:rsid w:val="008450F3"/>
    <w:rsid w:val="0086227D"/>
    <w:rsid w:val="00863FEE"/>
    <w:rsid w:val="008653E0"/>
    <w:rsid w:val="00865CF9"/>
    <w:rsid w:val="00867B69"/>
    <w:rsid w:val="0088500C"/>
    <w:rsid w:val="0089014A"/>
    <w:rsid w:val="008902CF"/>
    <w:rsid w:val="008966E9"/>
    <w:rsid w:val="008B4A3B"/>
    <w:rsid w:val="008B56E5"/>
    <w:rsid w:val="008C1F77"/>
    <w:rsid w:val="008C53F5"/>
    <w:rsid w:val="008D3CFE"/>
    <w:rsid w:val="008D5E6C"/>
    <w:rsid w:val="008D7F16"/>
    <w:rsid w:val="008E4534"/>
    <w:rsid w:val="008E54DB"/>
    <w:rsid w:val="008F1045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30DF7"/>
    <w:rsid w:val="00936821"/>
    <w:rsid w:val="0094276A"/>
    <w:rsid w:val="00942C75"/>
    <w:rsid w:val="009466E4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3752"/>
    <w:rsid w:val="00983EF6"/>
    <w:rsid w:val="009959F3"/>
    <w:rsid w:val="00996091"/>
    <w:rsid w:val="009A11C1"/>
    <w:rsid w:val="009A16FA"/>
    <w:rsid w:val="009A27F7"/>
    <w:rsid w:val="009A292D"/>
    <w:rsid w:val="009A4CAF"/>
    <w:rsid w:val="009A69B5"/>
    <w:rsid w:val="009B0D73"/>
    <w:rsid w:val="009B1848"/>
    <w:rsid w:val="009B3167"/>
    <w:rsid w:val="009C020C"/>
    <w:rsid w:val="009C17A4"/>
    <w:rsid w:val="009C35A3"/>
    <w:rsid w:val="009C5D67"/>
    <w:rsid w:val="009C7A2D"/>
    <w:rsid w:val="009C7CE4"/>
    <w:rsid w:val="009E4A3B"/>
    <w:rsid w:val="009F0653"/>
    <w:rsid w:val="009F7788"/>
    <w:rsid w:val="009F7FCB"/>
    <w:rsid w:val="00A00B17"/>
    <w:rsid w:val="00A03165"/>
    <w:rsid w:val="00A1042E"/>
    <w:rsid w:val="00A15965"/>
    <w:rsid w:val="00A1794D"/>
    <w:rsid w:val="00A207E1"/>
    <w:rsid w:val="00A220C6"/>
    <w:rsid w:val="00A2358C"/>
    <w:rsid w:val="00A2663A"/>
    <w:rsid w:val="00A31C85"/>
    <w:rsid w:val="00A32C2E"/>
    <w:rsid w:val="00A33A9E"/>
    <w:rsid w:val="00A41AEC"/>
    <w:rsid w:val="00A5437F"/>
    <w:rsid w:val="00A623DF"/>
    <w:rsid w:val="00A67A48"/>
    <w:rsid w:val="00A67B5E"/>
    <w:rsid w:val="00A72E16"/>
    <w:rsid w:val="00A76003"/>
    <w:rsid w:val="00A76D78"/>
    <w:rsid w:val="00A82ED7"/>
    <w:rsid w:val="00A83140"/>
    <w:rsid w:val="00A843DA"/>
    <w:rsid w:val="00A84830"/>
    <w:rsid w:val="00A90B22"/>
    <w:rsid w:val="00AA2334"/>
    <w:rsid w:val="00AA4DC4"/>
    <w:rsid w:val="00AB05C6"/>
    <w:rsid w:val="00AB66D7"/>
    <w:rsid w:val="00AC266D"/>
    <w:rsid w:val="00AC32C6"/>
    <w:rsid w:val="00AD7BA1"/>
    <w:rsid w:val="00AF5247"/>
    <w:rsid w:val="00AF78C6"/>
    <w:rsid w:val="00AF7CB4"/>
    <w:rsid w:val="00B00961"/>
    <w:rsid w:val="00B12237"/>
    <w:rsid w:val="00B12F3C"/>
    <w:rsid w:val="00B24FF7"/>
    <w:rsid w:val="00B2543C"/>
    <w:rsid w:val="00B26192"/>
    <w:rsid w:val="00B40A66"/>
    <w:rsid w:val="00B50CF4"/>
    <w:rsid w:val="00B57B39"/>
    <w:rsid w:val="00B6632A"/>
    <w:rsid w:val="00B67C18"/>
    <w:rsid w:val="00B74F9C"/>
    <w:rsid w:val="00B801E0"/>
    <w:rsid w:val="00B83422"/>
    <w:rsid w:val="00B841C1"/>
    <w:rsid w:val="00B8765A"/>
    <w:rsid w:val="00B955B3"/>
    <w:rsid w:val="00BA15F6"/>
    <w:rsid w:val="00BB11A8"/>
    <w:rsid w:val="00BB2026"/>
    <w:rsid w:val="00BC3B43"/>
    <w:rsid w:val="00BC5535"/>
    <w:rsid w:val="00BC7E20"/>
    <w:rsid w:val="00BE02A7"/>
    <w:rsid w:val="00BE2788"/>
    <w:rsid w:val="00BE6F4C"/>
    <w:rsid w:val="00BE7E70"/>
    <w:rsid w:val="00BF460C"/>
    <w:rsid w:val="00BF5F9C"/>
    <w:rsid w:val="00C02F99"/>
    <w:rsid w:val="00C05D8E"/>
    <w:rsid w:val="00C06B20"/>
    <w:rsid w:val="00C06CBE"/>
    <w:rsid w:val="00C11863"/>
    <w:rsid w:val="00C123C3"/>
    <w:rsid w:val="00C126DF"/>
    <w:rsid w:val="00C15DBB"/>
    <w:rsid w:val="00C25B78"/>
    <w:rsid w:val="00C2641C"/>
    <w:rsid w:val="00C444EA"/>
    <w:rsid w:val="00C50DF8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4AD6"/>
    <w:rsid w:val="00C861B2"/>
    <w:rsid w:val="00CA1D86"/>
    <w:rsid w:val="00CA222B"/>
    <w:rsid w:val="00CA2A8B"/>
    <w:rsid w:val="00CA65E9"/>
    <w:rsid w:val="00CB4339"/>
    <w:rsid w:val="00CB6A55"/>
    <w:rsid w:val="00CC06D4"/>
    <w:rsid w:val="00CC1890"/>
    <w:rsid w:val="00CC480B"/>
    <w:rsid w:val="00CC6F76"/>
    <w:rsid w:val="00CC72C5"/>
    <w:rsid w:val="00CC7310"/>
    <w:rsid w:val="00CD332E"/>
    <w:rsid w:val="00CD41C2"/>
    <w:rsid w:val="00CE06FC"/>
    <w:rsid w:val="00CE4335"/>
    <w:rsid w:val="00D02906"/>
    <w:rsid w:val="00D03331"/>
    <w:rsid w:val="00D071AB"/>
    <w:rsid w:val="00D073EA"/>
    <w:rsid w:val="00D12776"/>
    <w:rsid w:val="00D2092D"/>
    <w:rsid w:val="00D31AFE"/>
    <w:rsid w:val="00D332D6"/>
    <w:rsid w:val="00D346FC"/>
    <w:rsid w:val="00D35444"/>
    <w:rsid w:val="00D3691D"/>
    <w:rsid w:val="00D371C4"/>
    <w:rsid w:val="00D44541"/>
    <w:rsid w:val="00D50E81"/>
    <w:rsid w:val="00D634D8"/>
    <w:rsid w:val="00D63C2D"/>
    <w:rsid w:val="00D651FF"/>
    <w:rsid w:val="00D71DEB"/>
    <w:rsid w:val="00D73882"/>
    <w:rsid w:val="00D80609"/>
    <w:rsid w:val="00D82BB6"/>
    <w:rsid w:val="00DA100A"/>
    <w:rsid w:val="00DA25AD"/>
    <w:rsid w:val="00DA73E5"/>
    <w:rsid w:val="00DB0090"/>
    <w:rsid w:val="00DB1679"/>
    <w:rsid w:val="00DC2F1C"/>
    <w:rsid w:val="00DC2F84"/>
    <w:rsid w:val="00DC4BA2"/>
    <w:rsid w:val="00DD4C8D"/>
    <w:rsid w:val="00DD7FB4"/>
    <w:rsid w:val="00DE3A6C"/>
    <w:rsid w:val="00DE78E8"/>
    <w:rsid w:val="00DE7BD3"/>
    <w:rsid w:val="00DF1C7E"/>
    <w:rsid w:val="00DF4AB0"/>
    <w:rsid w:val="00DF66EE"/>
    <w:rsid w:val="00E00371"/>
    <w:rsid w:val="00E07A31"/>
    <w:rsid w:val="00E17346"/>
    <w:rsid w:val="00E23047"/>
    <w:rsid w:val="00E23270"/>
    <w:rsid w:val="00E309FD"/>
    <w:rsid w:val="00E403D4"/>
    <w:rsid w:val="00E50150"/>
    <w:rsid w:val="00E5049F"/>
    <w:rsid w:val="00E61308"/>
    <w:rsid w:val="00E61E70"/>
    <w:rsid w:val="00E67E38"/>
    <w:rsid w:val="00E76995"/>
    <w:rsid w:val="00E80E43"/>
    <w:rsid w:val="00E8311C"/>
    <w:rsid w:val="00E87A04"/>
    <w:rsid w:val="00E922B4"/>
    <w:rsid w:val="00E97970"/>
    <w:rsid w:val="00EA30DA"/>
    <w:rsid w:val="00EA4003"/>
    <w:rsid w:val="00EB0151"/>
    <w:rsid w:val="00EB7ED2"/>
    <w:rsid w:val="00EC43C8"/>
    <w:rsid w:val="00ED3F02"/>
    <w:rsid w:val="00ED457C"/>
    <w:rsid w:val="00EE0B92"/>
    <w:rsid w:val="00EE0F0E"/>
    <w:rsid w:val="00EE68D2"/>
    <w:rsid w:val="00EF14B7"/>
    <w:rsid w:val="00EF44AD"/>
    <w:rsid w:val="00F011DD"/>
    <w:rsid w:val="00F014F8"/>
    <w:rsid w:val="00F057A1"/>
    <w:rsid w:val="00F13937"/>
    <w:rsid w:val="00F17267"/>
    <w:rsid w:val="00F27587"/>
    <w:rsid w:val="00F307F9"/>
    <w:rsid w:val="00F3131F"/>
    <w:rsid w:val="00F32538"/>
    <w:rsid w:val="00F34A00"/>
    <w:rsid w:val="00F34D93"/>
    <w:rsid w:val="00F62AEB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79AC"/>
    <w:rsid w:val="00FA1DC1"/>
    <w:rsid w:val="00FA6353"/>
    <w:rsid w:val="00FB32DE"/>
    <w:rsid w:val="00FB7A50"/>
    <w:rsid w:val="00FC0DF5"/>
    <w:rsid w:val="00FC3697"/>
    <w:rsid w:val="00FC44B5"/>
    <w:rsid w:val="00FC6127"/>
    <w:rsid w:val="00FC7A4D"/>
    <w:rsid w:val="00FD08A0"/>
    <w:rsid w:val="00FD2E42"/>
    <w:rsid w:val="00FD4AA6"/>
    <w:rsid w:val="00FE2B9E"/>
    <w:rsid w:val="00FE6555"/>
    <w:rsid w:val="00FF13BC"/>
    <w:rsid w:val="00FF51E1"/>
    <w:rsid w:val="1517468C"/>
    <w:rsid w:val="39AD0155"/>
    <w:rsid w:val="400B5D72"/>
    <w:rsid w:val="400E110C"/>
    <w:rsid w:val="41EA73A3"/>
    <w:rsid w:val="46480BF3"/>
    <w:rsid w:val="6E9B1DC8"/>
    <w:rsid w:val="709127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0068B7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141"/>
    <w:qFormat/>
    <w:uiPriority w:val="0"/>
    <w:rPr>
      <w:sz w:val="21"/>
      <w:szCs w:val="21"/>
    </w:rPr>
  </w:style>
  <w:style w:type="character" w:customStyle="1" w:styleId="14">
    <w:name w:val="ztag pre"/>
    <w:basedOn w:val="8"/>
    <w:qFormat/>
    <w:uiPriority w:val="0"/>
  </w:style>
  <w:style w:type="character" w:customStyle="1" w:styleId="15">
    <w:name w:val="已访问的超链接1"/>
    <w:qFormat/>
    <w:uiPriority w:val="0"/>
    <w:rPr>
      <w:color w:val="800080"/>
      <w:u w:val="singl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2262</Words>
  <Characters>347</Characters>
  <Lines>2</Lines>
  <Paragraphs>5</Paragraphs>
  <ScaleCrop>false</ScaleCrop>
  <LinksUpToDate>false</LinksUpToDate>
  <CharactersWithSpaces>2604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2017-11-26T10:49:00Z</dcterms:created>
  <dc:creator>全美国际教育协会</dc:creator>
  <cp:lastModifiedBy>Gabriella</cp:lastModifiedBy>
  <cp:lastPrinted>2011-12-16T08:54:00Z</cp:lastPrinted>
  <dcterms:modified xsi:type="dcterms:W3CDTF">2018-04-12T05:36:10Z</dcterms:modified>
  <dc:title>加州大学河滨分校短期访学项目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